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062" w:rsidRPr="00E53AE4" w:rsidRDefault="00422062" w:rsidP="00E53AE4">
      <w:pPr>
        <w:spacing w:after="0"/>
        <w:jc w:val="center"/>
        <w:rPr>
          <w:sz w:val="44"/>
          <w:szCs w:val="44"/>
        </w:rPr>
      </w:pPr>
      <w:bookmarkStart w:id="0" w:name="_GoBack"/>
      <w:r w:rsidRPr="00E53AE4">
        <w:rPr>
          <w:b/>
          <w:sz w:val="44"/>
          <w:szCs w:val="44"/>
        </w:rPr>
        <w:t>Fugue</w:t>
      </w:r>
    </w:p>
    <w:p w:rsidR="00422062" w:rsidRDefault="00422062" w:rsidP="00E53AE4">
      <w:pPr>
        <w:spacing w:after="0"/>
        <w:jc w:val="center"/>
      </w:pPr>
    </w:p>
    <w:p w:rsidR="00422062" w:rsidRPr="00E53AE4" w:rsidRDefault="00422062" w:rsidP="00E53AE4">
      <w:pPr>
        <w:spacing w:after="0"/>
        <w:jc w:val="center"/>
        <w:rPr>
          <w:sz w:val="32"/>
          <w:szCs w:val="32"/>
        </w:rPr>
      </w:pPr>
      <w:r w:rsidRPr="00E53AE4">
        <w:rPr>
          <w:sz w:val="32"/>
          <w:szCs w:val="32"/>
        </w:rPr>
        <w:t>Une joie éclate en trois</w:t>
      </w:r>
    </w:p>
    <w:p w:rsidR="00422062" w:rsidRPr="00E53AE4" w:rsidRDefault="00422062" w:rsidP="00E53AE4">
      <w:pPr>
        <w:spacing w:after="0"/>
        <w:jc w:val="center"/>
        <w:rPr>
          <w:sz w:val="32"/>
          <w:szCs w:val="32"/>
        </w:rPr>
      </w:pPr>
      <w:r w:rsidRPr="00E53AE4">
        <w:rPr>
          <w:sz w:val="32"/>
          <w:szCs w:val="32"/>
        </w:rPr>
        <w:t>Temps mesuré de la lyre</w:t>
      </w:r>
    </w:p>
    <w:p w:rsidR="00422062" w:rsidRPr="00E53AE4" w:rsidRDefault="00422062" w:rsidP="00E53AE4">
      <w:pPr>
        <w:spacing w:after="0"/>
        <w:jc w:val="center"/>
        <w:rPr>
          <w:sz w:val="32"/>
          <w:szCs w:val="32"/>
        </w:rPr>
      </w:pPr>
      <w:r w:rsidRPr="00E53AE4">
        <w:rPr>
          <w:sz w:val="32"/>
          <w:szCs w:val="32"/>
        </w:rPr>
        <w:t>Une joie éclate au bois</w:t>
      </w:r>
    </w:p>
    <w:p w:rsidR="00422062" w:rsidRPr="00E53AE4" w:rsidRDefault="00422062" w:rsidP="00E53AE4">
      <w:pPr>
        <w:spacing w:after="0"/>
        <w:jc w:val="center"/>
        <w:rPr>
          <w:sz w:val="32"/>
          <w:szCs w:val="32"/>
        </w:rPr>
      </w:pPr>
      <w:r w:rsidRPr="00E53AE4">
        <w:rPr>
          <w:sz w:val="32"/>
          <w:szCs w:val="32"/>
        </w:rPr>
        <w:t>Que je ne saurais pas dire</w:t>
      </w:r>
    </w:p>
    <w:p w:rsidR="00422062" w:rsidRPr="00E53AE4" w:rsidRDefault="00422062" w:rsidP="00E53AE4">
      <w:pPr>
        <w:spacing w:after="0"/>
        <w:jc w:val="center"/>
        <w:rPr>
          <w:sz w:val="32"/>
          <w:szCs w:val="32"/>
        </w:rPr>
      </w:pPr>
      <w:r w:rsidRPr="00E53AE4">
        <w:rPr>
          <w:sz w:val="32"/>
          <w:szCs w:val="32"/>
        </w:rPr>
        <w:t>Tournez têtes Tournez rires</w:t>
      </w:r>
    </w:p>
    <w:p w:rsidR="00422062" w:rsidRPr="00E53AE4" w:rsidRDefault="00422062" w:rsidP="00E53AE4">
      <w:pPr>
        <w:spacing w:after="0"/>
        <w:jc w:val="center"/>
        <w:rPr>
          <w:sz w:val="32"/>
          <w:szCs w:val="32"/>
        </w:rPr>
      </w:pPr>
      <w:r w:rsidRPr="00E53AE4">
        <w:rPr>
          <w:sz w:val="32"/>
          <w:szCs w:val="32"/>
        </w:rPr>
        <w:t>Pour l'amour de qui</w:t>
      </w:r>
    </w:p>
    <w:p w:rsidR="00422062" w:rsidRPr="00E53AE4" w:rsidRDefault="00422062" w:rsidP="00E53AE4">
      <w:pPr>
        <w:spacing w:after="0"/>
        <w:jc w:val="center"/>
        <w:rPr>
          <w:sz w:val="32"/>
          <w:szCs w:val="32"/>
        </w:rPr>
      </w:pPr>
      <w:r w:rsidRPr="00E53AE4">
        <w:rPr>
          <w:sz w:val="32"/>
          <w:szCs w:val="32"/>
        </w:rPr>
        <w:t>Pour l'amour de quoi</w:t>
      </w:r>
    </w:p>
    <w:p w:rsidR="00422C41" w:rsidRPr="00E53AE4" w:rsidRDefault="00422062" w:rsidP="00E53AE4">
      <w:pPr>
        <w:spacing w:after="0"/>
        <w:jc w:val="center"/>
        <w:rPr>
          <w:sz w:val="32"/>
          <w:szCs w:val="32"/>
        </w:rPr>
      </w:pPr>
      <w:r w:rsidRPr="00E53AE4">
        <w:rPr>
          <w:sz w:val="32"/>
          <w:szCs w:val="32"/>
        </w:rPr>
        <w:t>Pour l'amour de moi.</w:t>
      </w:r>
      <w:bookmarkEnd w:id="0"/>
    </w:p>
    <w:sectPr w:rsidR="00422C41" w:rsidRPr="00E53AE4" w:rsidSect="00E53AE4"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C41"/>
    <w:rsid w:val="00422062"/>
    <w:rsid w:val="00422C41"/>
    <w:rsid w:val="005D0A35"/>
    <w:rsid w:val="00E5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ESATLACROIXVERTE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SOUTIEN</dc:creator>
  <cp:keywords/>
  <dc:description/>
  <cp:lastModifiedBy>SOUTIEN</cp:lastModifiedBy>
  <cp:revision>2</cp:revision>
  <dcterms:created xsi:type="dcterms:W3CDTF">2017-06-27T09:21:00Z</dcterms:created>
  <dcterms:modified xsi:type="dcterms:W3CDTF">2017-07-03T11:20:00Z</dcterms:modified>
</cp:coreProperties>
</file>