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3A" w:rsidRDefault="00F7783A" w:rsidP="00F7783A">
      <w:pPr>
        <w:spacing w:after="0"/>
      </w:pPr>
    </w:p>
    <w:p w:rsidR="00F7783A" w:rsidRDefault="00F7783A" w:rsidP="00F7783A">
      <w:pPr>
        <w:spacing w:after="0"/>
        <w:rPr>
          <w:b/>
          <w:sz w:val="36"/>
          <w:szCs w:val="36"/>
        </w:rPr>
        <w:sectPr w:rsidR="00F7783A" w:rsidSect="00F7783A"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F7783A" w:rsidRDefault="00F7783A" w:rsidP="00F7783A">
      <w:pPr>
        <w:spacing w:after="0"/>
        <w:jc w:val="center"/>
        <w:rPr>
          <w:b/>
          <w:sz w:val="36"/>
          <w:szCs w:val="36"/>
        </w:rPr>
      </w:pPr>
    </w:p>
    <w:p w:rsidR="00F7783A" w:rsidRPr="00F7783A" w:rsidRDefault="00F7783A" w:rsidP="00F7783A">
      <w:pPr>
        <w:spacing w:after="0"/>
        <w:jc w:val="center"/>
        <w:rPr>
          <w:b/>
          <w:sz w:val="36"/>
          <w:szCs w:val="36"/>
        </w:rPr>
      </w:pPr>
      <w:r w:rsidRPr="00F7783A">
        <w:rPr>
          <w:b/>
          <w:sz w:val="36"/>
          <w:szCs w:val="36"/>
        </w:rPr>
        <w:t>Je dis la paix</w:t>
      </w:r>
    </w:p>
    <w:p w:rsidR="00F7783A" w:rsidRDefault="00F7783A" w:rsidP="00F7783A">
      <w:pPr>
        <w:spacing w:after="0"/>
        <w:sectPr w:rsidR="00F7783A" w:rsidSect="00F7783A">
          <w:type w:val="continuous"/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Je dis la paix pâle et soudaine</w:t>
      </w:r>
    </w:p>
    <w:p w:rsidR="00F7783A" w:rsidRDefault="00F7783A" w:rsidP="00F7783A">
      <w:pPr>
        <w:spacing w:after="0"/>
      </w:pPr>
      <w:r>
        <w:t>Comme un bonheur longtemps rêvé</w:t>
      </w:r>
    </w:p>
    <w:p w:rsidR="00F7783A" w:rsidRDefault="00F7783A" w:rsidP="00F7783A">
      <w:pPr>
        <w:spacing w:after="0"/>
      </w:pPr>
      <w:r>
        <w:t>Comme un bonheur qu'on croit à peine</w:t>
      </w:r>
    </w:p>
    <w:p w:rsidR="00F7783A" w:rsidRDefault="00F7783A" w:rsidP="00F7783A">
      <w:pPr>
        <w:spacing w:after="0"/>
      </w:pPr>
      <w:r>
        <w:t>Avoir trouvé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Je dis la paix comme une femme</w:t>
      </w:r>
    </w:p>
    <w:p w:rsidR="00F7783A" w:rsidRDefault="00F7783A" w:rsidP="00F7783A">
      <w:pPr>
        <w:spacing w:after="0"/>
      </w:pPr>
      <w:r>
        <w:t>J'ouvrais la porte et tout à coup</w:t>
      </w:r>
    </w:p>
    <w:p w:rsidR="00F7783A" w:rsidRDefault="00F7783A" w:rsidP="00F7783A">
      <w:pPr>
        <w:spacing w:after="0"/>
      </w:pPr>
      <w:r>
        <w:t>Ses deux bras autour de mon âme</w:t>
      </w:r>
    </w:p>
    <w:p w:rsidR="00F7783A" w:rsidRDefault="00F7783A" w:rsidP="00F7783A">
      <w:pPr>
        <w:spacing w:after="0"/>
      </w:pPr>
      <w:r>
        <w:t>Et de mon cou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Je dis la paix cette fenêtre</w:t>
      </w:r>
    </w:p>
    <w:p w:rsidR="00F7783A" w:rsidRDefault="00F7783A" w:rsidP="00F7783A">
      <w:pPr>
        <w:spacing w:after="0"/>
      </w:pPr>
      <w:r>
        <w:t>Qui battit l'air un beau matin</w:t>
      </w:r>
    </w:p>
    <w:p w:rsidR="00F7783A" w:rsidRDefault="00F7783A" w:rsidP="00F7783A">
      <w:pPr>
        <w:spacing w:after="0"/>
      </w:pPr>
      <w:r>
        <w:t>Et le monde ne semblait être</w:t>
      </w:r>
    </w:p>
    <w:p w:rsidR="00F7783A" w:rsidRDefault="00F7783A" w:rsidP="00F7783A">
      <w:pPr>
        <w:spacing w:after="0"/>
      </w:pPr>
      <w:r>
        <w:t>Qu'odeur du thym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Je dis la paix pour la lumière</w:t>
      </w:r>
    </w:p>
    <w:p w:rsidR="00F7783A" w:rsidRDefault="00F7783A" w:rsidP="00F7783A">
      <w:pPr>
        <w:spacing w:after="0"/>
      </w:pPr>
      <w:r>
        <w:t>À tes pas dans cette saison</w:t>
      </w:r>
    </w:p>
    <w:p w:rsidR="00F7783A" w:rsidRDefault="00F7783A" w:rsidP="00F7783A">
      <w:pPr>
        <w:spacing w:after="0"/>
      </w:pPr>
      <w:r>
        <w:t>Comme une chose coutumière</w:t>
      </w:r>
    </w:p>
    <w:p w:rsidR="00F7783A" w:rsidRDefault="00F7783A" w:rsidP="00F7783A">
      <w:pPr>
        <w:spacing w:after="0"/>
      </w:pPr>
      <w:r>
        <w:t>À la maison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Pour les oiseaux et les branchages</w:t>
      </w:r>
    </w:p>
    <w:p w:rsidR="00F7783A" w:rsidRDefault="00F7783A" w:rsidP="00F7783A">
      <w:pPr>
        <w:spacing w:after="0"/>
      </w:pPr>
      <w:r>
        <w:t>Verts et noirs au-dessus des eaux</w:t>
      </w:r>
    </w:p>
    <w:p w:rsidR="00F7783A" w:rsidRDefault="00F7783A" w:rsidP="00F7783A">
      <w:pPr>
        <w:spacing w:after="0"/>
      </w:pPr>
      <w:r>
        <w:t>Et les alevins qui s'engagent</w:t>
      </w:r>
    </w:p>
    <w:p w:rsidR="00F7783A" w:rsidRDefault="00F7783A" w:rsidP="00F7783A">
      <w:pPr>
        <w:spacing w:after="0"/>
      </w:pPr>
      <w:r>
        <w:t>Dans les roseaux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Je dis la paix pour les étoiles</w:t>
      </w:r>
    </w:p>
    <w:p w:rsidR="00F7783A" w:rsidRDefault="00F7783A" w:rsidP="00F7783A">
      <w:pPr>
        <w:spacing w:after="0"/>
      </w:pPr>
      <w:r>
        <w:t>Pour toutes les heures du jour</w:t>
      </w:r>
    </w:p>
    <w:p w:rsidR="00F7783A" w:rsidRDefault="00F7783A" w:rsidP="00F7783A">
      <w:pPr>
        <w:spacing w:after="0"/>
      </w:pPr>
      <w:r>
        <w:t>Aux tuiles des toits et pour toi</w:t>
      </w:r>
    </w:p>
    <w:p w:rsidR="00F7783A" w:rsidRDefault="00F7783A" w:rsidP="00F7783A">
      <w:pPr>
        <w:spacing w:after="0"/>
      </w:pPr>
      <w:proofErr w:type="gramStart"/>
      <w:r>
        <w:t>L' ombre</w:t>
      </w:r>
      <w:proofErr w:type="gramEnd"/>
      <w:r>
        <w:t xml:space="preserve"> et l'amour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Je dis la paix aux jeux d'enfance</w:t>
      </w:r>
    </w:p>
    <w:p w:rsidR="00F7783A" w:rsidRDefault="00F7783A" w:rsidP="00F7783A">
      <w:pPr>
        <w:spacing w:after="0"/>
      </w:pPr>
      <w:r>
        <w:t>On court on saute on crie on rit</w:t>
      </w:r>
    </w:p>
    <w:p w:rsidR="00F7783A" w:rsidRDefault="00F7783A" w:rsidP="00F7783A">
      <w:pPr>
        <w:spacing w:after="0"/>
      </w:pPr>
      <w:r>
        <w:t>On perd le fil de ce qu'on pense</w:t>
      </w:r>
    </w:p>
    <w:p w:rsidR="00F7783A" w:rsidRDefault="00F7783A" w:rsidP="00F7783A">
      <w:pPr>
        <w:spacing w:after="0"/>
      </w:pPr>
      <w:r>
        <w:t>Dans la prairie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Je dis la paix mais c'est étrange</w:t>
      </w:r>
    </w:p>
    <w:p w:rsidR="00F7783A" w:rsidRDefault="00F7783A" w:rsidP="00F7783A">
      <w:pPr>
        <w:spacing w:after="0"/>
      </w:pPr>
      <w:r>
        <w:t>Ce sentiment de peur que j'ai</w:t>
      </w:r>
    </w:p>
    <w:p w:rsidR="00F7783A" w:rsidRDefault="00F7783A" w:rsidP="00F7783A">
      <w:pPr>
        <w:spacing w:after="0"/>
      </w:pPr>
      <w:r>
        <w:t>Car c'est mon cœur même qui change</w:t>
      </w:r>
    </w:p>
    <w:p w:rsidR="00F7783A" w:rsidRDefault="00F7783A" w:rsidP="00F7783A">
      <w:pPr>
        <w:spacing w:after="0"/>
      </w:pPr>
      <w:r>
        <w:t xml:space="preserve">Léger </w:t>
      </w:r>
      <w:proofErr w:type="spellStart"/>
      <w:r>
        <w:t>léger</w:t>
      </w:r>
      <w:proofErr w:type="spellEnd"/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Je dis la paix vaille que vaille</w:t>
      </w:r>
    </w:p>
    <w:p w:rsidR="00F7783A" w:rsidRDefault="00F7783A" w:rsidP="00F7783A">
      <w:pPr>
        <w:spacing w:after="0"/>
      </w:pPr>
      <w:r>
        <w:t>Précaire fragile et sans voix</w:t>
      </w:r>
    </w:p>
    <w:p w:rsidR="00F7783A" w:rsidRDefault="00F7783A" w:rsidP="00F7783A">
      <w:pPr>
        <w:spacing w:after="0"/>
      </w:pPr>
      <w:r>
        <w:t>Mais c'est l'abeille qui travaille</w:t>
      </w:r>
    </w:p>
    <w:p w:rsidR="00F7783A" w:rsidRDefault="00F7783A" w:rsidP="00F7783A">
      <w:pPr>
        <w:spacing w:after="0"/>
      </w:pPr>
      <w:r>
        <w:t>Sans qu'on la voie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bookmarkStart w:id="0" w:name="_GoBack"/>
      <w:bookmarkEnd w:id="0"/>
      <w:r>
        <w:t>Rien qu'un souffle parmi les feuilles</w:t>
      </w:r>
    </w:p>
    <w:p w:rsidR="00F7783A" w:rsidRDefault="00F7783A" w:rsidP="00F7783A">
      <w:pPr>
        <w:spacing w:after="0"/>
      </w:pPr>
      <w:r>
        <w:t>Une simple hésitation</w:t>
      </w:r>
    </w:p>
    <w:p w:rsidR="00F7783A" w:rsidRDefault="00F7783A" w:rsidP="00F7783A">
      <w:pPr>
        <w:spacing w:after="0"/>
      </w:pPr>
      <w:r>
        <w:t>Un rayon qui passe le seuil</w:t>
      </w:r>
    </w:p>
    <w:p w:rsidR="00F7783A" w:rsidRDefault="00F7783A" w:rsidP="00F7783A">
      <w:pPr>
        <w:spacing w:after="0"/>
      </w:pPr>
      <w:r>
        <w:t>Des passions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Elle vacille elle est peu sûre</w:t>
      </w:r>
    </w:p>
    <w:p w:rsidR="00F7783A" w:rsidRDefault="00F7783A" w:rsidP="00F7783A">
      <w:pPr>
        <w:spacing w:after="0"/>
      </w:pPr>
      <w:r>
        <w:t>Comme un pied de convalescent</w:t>
      </w:r>
    </w:p>
    <w:p w:rsidR="00F7783A" w:rsidRDefault="00F7783A" w:rsidP="00F7783A">
      <w:pPr>
        <w:spacing w:after="0"/>
      </w:pPr>
      <w:r>
        <w:t>Encore écoutant sa blessure</w:t>
      </w:r>
    </w:p>
    <w:p w:rsidR="00F7783A" w:rsidRDefault="00F7783A" w:rsidP="00F7783A">
      <w:pPr>
        <w:spacing w:after="0"/>
      </w:pPr>
      <w:r>
        <w:t>Son sang récent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La guerre a relâché ses rênes</w:t>
      </w:r>
    </w:p>
    <w:p w:rsidR="00F7783A" w:rsidRDefault="00F7783A" w:rsidP="00F7783A">
      <w:pPr>
        <w:spacing w:after="0"/>
      </w:pPr>
      <w:r>
        <w:t>La guerre a perdu la partie</w:t>
      </w:r>
    </w:p>
    <w:p w:rsidR="00F7783A" w:rsidRDefault="00F7783A" w:rsidP="00F7783A">
      <w:pPr>
        <w:spacing w:after="0"/>
      </w:pPr>
      <w:r>
        <w:t>Il en reste un son sourd qui traîne</w:t>
      </w:r>
    </w:p>
    <w:p w:rsidR="00F7783A" w:rsidRDefault="00F7783A" w:rsidP="00F7783A">
      <w:pPr>
        <w:spacing w:after="0"/>
      </w:pPr>
      <w:r>
        <w:t>Mal amorti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Ce sont ces chars vers les casernes</w:t>
      </w:r>
    </w:p>
    <w:p w:rsidR="00F7783A" w:rsidRDefault="00F7783A" w:rsidP="00F7783A">
      <w:pPr>
        <w:spacing w:after="0"/>
      </w:pPr>
      <w:r>
        <w:t>Qui font encore un peu de bruit</w:t>
      </w:r>
    </w:p>
    <w:p w:rsidR="00F7783A" w:rsidRDefault="00F7783A" w:rsidP="00F7783A">
      <w:pPr>
        <w:spacing w:after="0"/>
      </w:pPr>
      <w:r>
        <w:t>Nous danserons dans les luzernes</w:t>
      </w:r>
    </w:p>
    <w:p w:rsidR="00F7783A" w:rsidRDefault="00F7783A" w:rsidP="00F7783A">
      <w:pPr>
        <w:spacing w:after="0"/>
      </w:pPr>
      <w:r>
        <w:t>Jusqu'à la nuit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Tu vas voir demain tu vas voir</w:t>
      </w:r>
    </w:p>
    <w:p w:rsidR="00F7783A" w:rsidRDefault="00F7783A" w:rsidP="00F7783A">
      <w:pPr>
        <w:spacing w:after="0"/>
      </w:pPr>
      <w:r>
        <w:t>Les écoliers dans les préaux</w:t>
      </w:r>
    </w:p>
    <w:p w:rsidR="00F7783A" w:rsidRDefault="00F7783A" w:rsidP="00F7783A">
      <w:pPr>
        <w:spacing w:after="0"/>
      </w:pPr>
      <w:r>
        <w:t>En ce beau temps à ne plus croire</w:t>
      </w:r>
    </w:p>
    <w:p w:rsidR="00F7783A" w:rsidRDefault="00F7783A" w:rsidP="00F7783A">
      <w:pPr>
        <w:spacing w:after="0"/>
      </w:pPr>
      <w:r>
        <w:t>La météo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On va bâtir pour la jeunesse</w:t>
      </w:r>
    </w:p>
    <w:p w:rsidR="00F7783A" w:rsidRDefault="00F7783A" w:rsidP="00F7783A">
      <w:pPr>
        <w:spacing w:after="0"/>
      </w:pPr>
      <w:r>
        <w:t>Des maisons et des jours heureux</w:t>
      </w:r>
    </w:p>
    <w:p w:rsidR="00F7783A" w:rsidRDefault="00F7783A" w:rsidP="00F7783A">
      <w:pPr>
        <w:spacing w:after="0"/>
      </w:pPr>
      <w:r>
        <w:t>Et les amours voudront que naissent</w:t>
      </w:r>
    </w:p>
    <w:p w:rsidR="00F7783A" w:rsidRDefault="00F7783A" w:rsidP="00F7783A">
      <w:pPr>
        <w:spacing w:after="0"/>
      </w:pPr>
      <w:r>
        <w:t>Leurs fils nombreux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On reconstruira par le monde</w:t>
      </w:r>
    </w:p>
    <w:p w:rsidR="00F7783A" w:rsidRDefault="00F7783A" w:rsidP="00F7783A">
      <w:pPr>
        <w:spacing w:after="0"/>
      </w:pPr>
      <w:r>
        <w:t>Les merveilles incendiées</w:t>
      </w:r>
    </w:p>
    <w:p w:rsidR="00F7783A" w:rsidRDefault="00F7783A" w:rsidP="00F7783A">
      <w:pPr>
        <w:spacing w:after="0"/>
      </w:pPr>
      <w:r>
        <w:t>La vie aura la taille ronde</w:t>
      </w:r>
    </w:p>
    <w:p w:rsidR="00F7783A" w:rsidRDefault="00F7783A" w:rsidP="00F7783A">
      <w:pPr>
        <w:spacing w:after="0"/>
      </w:pPr>
      <w:r>
        <w:t>Sans mendier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Enfin veux-tu que j'énumère</w:t>
      </w:r>
    </w:p>
    <w:p w:rsidR="00F7783A" w:rsidRDefault="00F7783A" w:rsidP="00F7783A">
      <w:pPr>
        <w:spacing w:after="0"/>
      </w:pPr>
      <w:r>
        <w:t>Les Versailles que nous ferons</w:t>
      </w:r>
    </w:p>
    <w:p w:rsidR="00F7783A" w:rsidRDefault="00F7783A" w:rsidP="00F7783A">
      <w:pPr>
        <w:spacing w:after="0"/>
      </w:pPr>
      <w:r>
        <w:t>Les airs peuplés par les chimères</w:t>
      </w:r>
    </w:p>
    <w:p w:rsidR="00F7783A" w:rsidRDefault="00F7783A" w:rsidP="00F7783A">
      <w:pPr>
        <w:spacing w:after="0"/>
      </w:pPr>
      <w:r>
        <w:t>De notre front</w:t>
      </w:r>
    </w:p>
    <w:p w:rsidR="00F7783A" w:rsidRDefault="00F7783A" w:rsidP="00F7783A">
      <w:pPr>
        <w:spacing w:after="0"/>
      </w:pPr>
    </w:p>
    <w:p w:rsidR="00F7783A" w:rsidRDefault="00F7783A" w:rsidP="00F7783A">
      <w:pPr>
        <w:spacing w:after="0"/>
      </w:pPr>
      <w:r>
        <w:t>Et l'immense laboratoire</w:t>
      </w:r>
    </w:p>
    <w:p w:rsidR="00F7783A" w:rsidRDefault="00F7783A" w:rsidP="00F7783A">
      <w:pPr>
        <w:spacing w:after="0"/>
      </w:pPr>
      <w:r>
        <w:t>Où les miracles sont humains</w:t>
      </w:r>
    </w:p>
    <w:p w:rsidR="00F7783A" w:rsidRDefault="00F7783A" w:rsidP="00F7783A">
      <w:pPr>
        <w:spacing w:after="0"/>
      </w:pPr>
      <w:r>
        <w:t>Et la colombe de l'Histoire</w:t>
      </w:r>
    </w:p>
    <w:p w:rsidR="00846C17" w:rsidRDefault="00F7783A" w:rsidP="00F7783A">
      <w:pPr>
        <w:spacing w:after="0"/>
      </w:pPr>
      <w:r>
        <w:t>Entre nos mains</w:t>
      </w:r>
    </w:p>
    <w:sectPr w:rsidR="00846C17" w:rsidSect="00F7783A">
      <w:type w:val="continuous"/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3A"/>
    <w:rsid w:val="00846C17"/>
    <w:rsid w:val="00F7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2017-07-02T12:26:00Z</dcterms:created>
  <dcterms:modified xsi:type="dcterms:W3CDTF">2017-07-02T12:32:00Z</dcterms:modified>
</cp:coreProperties>
</file>