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224" w:rsidRDefault="004D0224" w:rsidP="004D0224">
      <w:pPr>
        <w:spacing w:after="0"/>
      </w:pPr>
    </w:p>
    <w:p w:rsidR="004D0224" w:rsidRDefault="004D0224" w:rsidP="004D0224">
      <w:pPr>
        <w:spacing w:after="0"/>
        <w:rPr>
          <w:b/>
          <w:sz w:val="36"/>
          <w:szCs w:val="36"/>
        </w:rPr>
        <w:sectPr w:rsidR="004D0224" w:rsidSect="004D0224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4D0224" w:rsidRDefault="004D0224" w:rsidP="004D0224">
      <w:pPr>
        <w:spacing w:after="0"/>
        <w:jc w:val="center"/>
        <w:rPr>
          <w:b/>
          <w:sz w:val="36"/>
          <w:szCs w:val="36"/>
        </w:rPr>
      </w:pPr>
    </w:p>
    <w:p w:rsidR="004D0224" w:rsidRPr="004D0224" w:rsidRDefault="004D0224" w:rsidP="004D0224">
      <w:pPr>
        <w:spacing w:after="0"/>
        <w:jc w:val="center"/>
        <w:rPr>
          <w:b/>
          <w:sz w:val="36"/>
          <w:szCs w:val="36"/>
        </w:rPr>
      </w:pPr>
      <w:r w:rsidRPr="004D0224">
        <w:rPr>
          <w:b/>
          <w:sz w:val="36"/>
          <w:szCs w:val="36"/>
        </w:rPr>
        <w:t>Sur le pont neuf</w:t>
      </w:r>
    </w:p>
    <w:p w:rsidR="004D0224" w:rsidRDefault="004D0224" w:rsidP="004D0224">
      <w:pPr>
        <w:spacing w:after="0"/>
        <w:sectPr w:rsidR="004D0224" w:rsidSect="004D0224">
          <w:type w:val="continuous"/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D’où sort cette chanson lointaine</w:t>
      </w:r>
    </w:p>
    <w:p w:rsidR="004D0224" w:rsidRDefault="004D0224" w:rsidP="004D0224">
      <w:pPr>
        <w:spacing w:after="0"/>
      </w:pPr>
      <w:r>
        <w:t>D’une péniche mal ancrée</w:t>
      </w:r>
    </w:p>
    <w:p w:rsidR="004D0224" w:rsidRDefault="004D0224" w:rsidP="004D0224">
      <w:pPr>
        <w:spacing w:after="0"/>
      </w:pPr>
      <w:r>
        <w:t>Ou du métro Samaritaine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Sans chien sans canne sans pancarte</w:t>
      </w:r>
    </w:p>
    <w:p w:rsidR="004D0224" w:rsidRDefault="004D0224" w:rsidP="004D0224">
      <w:pPr>
        <w:spacing w:after="0"/>
      </w:pPr>
      <w:r>
        <w:t>Pitié pour les désespérés</w:t>
      </w:r>
    </w:p>
    <w:p w:rsidR="004D0224" w:rsidRDefault="004D0224" w:rsidP="004D0224">
      <w:pPr>
        <w:spacing w:after="0"/>
      </w:pPr>
      <w:r>
        <w:t>Devant qui la foule s’écarte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L’ancienne image de moi-même</w:t>
      </w:r>
    </w:p>
    <w:p w:rsidR="004D0224" w:rsidRDefault="004D0224" w:rsidP="004D0224">
      <w:pPr>
        <w:spacing w:after="0"/>
      </w:pPr>
      <w:r>
        <w:t>Qui n’avait d’yeux que pour pleurer</w:t>
      </w:r>
    </w:p>
    <w:p w:rsidR="004D0224" w:rsidRDefault="004D0224" w:rsidP="004D0224">
      <w:pPr>
        <w:spacing w:after="0"/>
      </w:pPr>
      <w:r>
        <w:t>De bouche que pour le blasphème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Cette pitoyable apparence</w:t>
      </w:r>
    </w:p>
    <w:p w:rsidR="004D0224" w:rsidRDefault="004D0224" w:rsidP="004D0224">
      <w:pPr>
        <w:spacing w:after="0"/>
      </w:pPr>
      <w:r>
        <w:t>Ce mendiant accaparé</w:t>
      </w:r>
    </w:p>
    <w:p w:rsidR="004D0224" w:rsidRDefault="004D0224" w:rsidP="004D0224">
      <w:pPr>
        <w:spacing w:after="0"/>
      </w:pPr>
      <w:r>
        <w:t>Du seul souci de sa souffrance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Fumée aujourd’hui comme alors</w:t>
      </w:r>
    </w:p>
    <w:p w:rsidR="004D0224" w:rsidRDefault="004D0224" w:rsidP="004D0224">
      <w:pPr>
        <w:spacing w:after="0"/>
      </w:pPr>
      <w:r>
        <w:t>Celui que je fus à l’orée</w:t>
      </w:r>
    </w:p>
    <w:p w:rsidR="004D0224" w:rsidRDefault="004D0224" w:rsidP="004D0224">
      <w:pPr>
        <w:spacing w:after="0"/>
      </w:pPr>
      <w:r>
        <w:t>Celui que je fus à l’aurore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Semblance d’avant que je naisse</w:t>
      </w:r>
    </w:p>
    <w:p w:rsidR="004D0224" w:rsidRDefault="004D0224" w:rsidP="004D0224">
      <w:pPr>
        <w:spacing w:after="0"/>
      </w:pPr>
      <w:r>
        <w:t>Cet enfant toujours effaré</w:t>
      </w:r>
    </w:p>
    <w:p w:rsidR="004D0224" w:rsidRDefault="004D0224" w:rsidP="004D0224">
      <w:pPr>
        <w:spacing w:after="0"/>
      </w:pPr>
      <w:r>
        <w:t>Le fantôme de ma jeunesse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Vingt ans l’empire des mensonges</w:t>
      </w:r>
    </w:p>
    <w:p w:rsidR="004D0224" w:rsidRDefault="004D0224" w:rsidP="004D0224">
      <w:pPr>
        <w:spacing w:after="0"/>
      </w:pPr>
      <w:r>
        <w:t>L’espace d’un miséréré</w:t>
      </w:r>
    </w:p>
    <w:p w:rsidR="004D0224" w:rsidRDefault="004D0224" w:rsidP="004D0224">
      <w:pPr>
        <w:spacing w:after="0"/>
      </w:pPr>
      <w:r>
        <w:t>Ce gamin qui n’était que songes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Ce jeune homme et ses bras déserts</w:t>
      </w:r>
    </w:p>
    <w:p w:rsidR="004D0224" w:rsidRDefault="004D0224" w:rsidP="004D0224">
      <w:pPr>
        <w:spacing w:after="0"/>
      </w:pPr>
      <w:r>
        <w:t>Ses lèvres de vent dévorées</w:t>
      </w:r>
    </w:p>
    <w:p w:rsidR="004D0224" w:rsidRDefault="004D0224" w:rsidP="004D0224">
      <w:pPr>
        <w:spacing w:after="0"/>
      </w:pPr>
      <w:r>
        <w:t>Disant les airs qui le grisèrent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 xml:space="preserve">Baladin du ciel et du </w:t>
      </w:r>
      <w:proofErr w:type="spellStart"/>
      <w:r>
        <w:t>coeur</w:t>
      </w:r>
      <w:proofErr w:type="spellEnd"/>
    </w:p>
    <w:p w:rsidR="004D0224" w:rsidRDefault="004D0224" w:rsidP="004D0224">
      <w:pPr>
        <w:spacing w:after="0"/>
      </w:pPr>
      <w:r>
        <w:t>Son front pur et ses goûts outrés</w:t>
      </w:r>
    </w:p>
    <w:p w:rsidR="004D0224" w:rsidRDefault="004D0224" w:rsidP="004D0224">
      <w:pPr>
        <w:spacing w:after="0"/>
      </w:pPr>
      <w:r>
        <w:t>Dans le cri noir des remorqueurs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Le joueur qui joua son âme</w:t>
      </w:r>
    </w:p>
    <w:p w:rsidR="004D0224" w:rsidRDefault="004D0224" w:rsidP="004D0224">
      <w:pPr>
        <w:spacing w:after="0"/>
      </w:pPr>
      <w:r>
        <w:t>Comme une colombe égarée</w:t>
      </w:r>
    </w:p>
    <w:p w:rsidR="004D0224" w:rsidRDefault="004D0224" w:rsidP="004D0224">
      <w:pPr>
        <w:spacing w:after="0"/>
      </w:pPr>
      <w:r>
        <w:t>Entre les tours de Notre-Dame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Ce spectre de moi qui commence</w:t>
      </w:r>
    </w:p>
    <w:p w:rsidR="004D0224" w:rsidRDefault="004D0224" w:rsidP="004D0224">
      <w:pPr>
        <w:spacing w:after="0"/>
      </w:pPr>
      <w:r>
        <w:t>La ville à l’aval est dorée</w:t>
      </w:r>
    </w:p>
    <w:p w:rsidR="004D0224" w:rsidRDefault="004D0224" w:rsidP="004D0224">
      <w:pPr>
        <w:spacing w:after="0"/>
      </w:pPr>
      <w:r>
        <w:t>A l’amont se meurt la romance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Ce pauvre petit mon pareil</w:t>
      </w:r>
    </w:p>
    <w:p w:rsidR="004D0224" w:rsidRDefault="004D0224" w:rsidP="004D0224">
      <w:pPr>
        <w:spacing w:after="0"/>
      </w:pPr>
      <w:r>
        <w:t>Il m’a sur la Seine montré</w:t>
      </w:r>
    </w:p>
    <w:p w:rsidR="004D0224" w:rsidRDefault="004D0224" w:rsidP="004D0224">
      <w:pPr>
        <w:spacing w:after="0"/>
      </w:pPr>
      <w:r>
        <w:t>Au loin les taches de soleil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Mon autre au loin ma mascarade</w:t>
      </w:r>
    </w:p>
    <w:p w:rsidR="004D0224" w:rsidRDefault="004D0224" w:rsidP="004D0224">
      <w:pPr>
        <w:spacing w:after="0"/>
      </w:pPr>
      <w:r>
        <w:t>Et dans le jour décoloré</w:t>
      </w:r>
    </w:p>
    <w:p w:rsidR="004D0224" w:rsidRDefault="004D0224" w:rsidP="004D0224">
      <w:pPr>
        <w:spacing w:after="0"/>
      </w:pPr>
      <w:r>
        <w:t>Il m’a dit tout bas Camarade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Mon double ignorant et crédule</w:t>
      </w:r>
    </w:p>
    <w:p w:rsidR="004D0224" w:rsidRDefault="004D0224" w:rsidP="004D0224">
      <w:pPr>
        <w:spacing w:after="0"/>
      </w:pPr>
      <w:r>
        <w:t>Et je suis longtemps demeuré</w:t>
      </w:r>
    </w:p>
    <w:p w:rsidR="004D0224" w:rsidRDefault="004D0224" w:rsidP="004D0224">
      <w:pPr>
        <w:spacing w:after="0"/>
      </w:pPr>
      <w:r>
        <w:t>Dans ma propre ombre qui recule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>Sur le Pont Neuf j’ai rencontré</w:t>
      </w:r>
    </w:p>
    <w:p w:rsidR="004D0224" w:rsidRDefault="004D0224" w:rsidP="004D0224">
      <w:pPr>
        <w:spacing w:after="0"/>
      </w:pPr>
      <w:r>
        <w:t>Assis à l’usure des pierres</w:t>
      </w:r>
    </w:p>
    <w:p w:rsidR="004D0224" w:rsidRDefault="004D0224" w:rsidP="004D0224">
      <w:pPr>
        <w:spacing w:after="0"/>
      </w:pPr>
      <w:r>
        <w:t>Le refrain que j’ai murmuré</w:t>
      </w:r>
    </w:p>
    <w:p w:rsidR="004D0224" w:rsidRDefault="004D0224" w:rsidP="004D0224">
      <w:pPr>
        <w:spacing w:after="0"/>
      </w:pPr>
      <w:r>
        <w:t xml:space="preserve">Le </w:t>
      </w:r>
      <w:proofErr w:type="spellStart"/>
      <w:r>
        <w:t>reve</w:t>
      </w:r>
      <w:proofErr w:type="spellEnd"/>
      <w:r>
        <w:t xml:space="preserve"> qui fut ma lumière</w:t>
      </w:r>
    </w:p>
    <w:p w:rsidR="004D0224" w:rsidRDefault="004D0224" w:rsidP="004D0224">
      <w:pPr>
        <w:spacing w:after="0"/>
      </w:pPr>
    </w:p>
    <w:p w:rsidR="004D0224" w:rsidRDefault="004D0224" w:rsidP="004D0224">
      <w:pPr>
        <w:spacing w:after="0"/>
      </w:pPr>
      <w:r>
        <w:t xml:space="preserve">Aveugle </w:t>
      </w:r>
      <w:proofErr w:type="spellStart"/>
      <w:r>
        <w:t>aveugle</w:t>
      </w:r>
      <w:proofErr w:type="spellEnd"/>
      <w:r>
        <w:t xml:space="preserve"> rencontré</w:t>
      </w:r>
    </w:p>
    <w:p w:rsidR="004D0224" w:rsidRDefault="004D0224" w:rsidP="004D0224">
      <w:pPr>
        <w:spacing w:after="0"/>
      </w:pPr>
      <w:r>
        <w:t>Passant avec tes regards veufs</w:t>
      </w:r>
    </w:p>
    <w:p w:rsidR="004D0224" w:rsidRDefault="004D0224" w:rsidP="004D0224">
      <w:pPr>
        <w:spacing w:after="0"/>
      </w:pPr>
      <w:r>
        <w:t>Ô mon passé désemparé</w:t>
      </w:r>
    </w:p>
    <w:p w:rsidR="00DA0DDF" w:rsidRDefault="004D0224" w:rsidP="004D0224">
      <w:pPr>
        <w:spacing w:after="0"/>
      </w:pPr>
      <w:r>
        <w:t>Sur le Pont Neuf</w:t>
      </w:r>
    </w:p>
    <w:p w:rsidR="008C75E6" w:rsidRDefault="008C75E6" w:rsidP="004D0224">
      <w:pPr>
        <w:spacing w:after="0"/>
        <w:rPr>
          <w:b/>
        </w:rPr>
      </w:pPr>
    </w:p>
    <w:p w:rsidR="008C75E6" w:rsidRPr="008C75E6" w:rsidRDefault="008C75E6" w:rsidP="004D0224">
      <w:pPr>
        <w:spacing w:after="0"/>
        <w:rPr>
          <w:b/>
        </w:rPr>
      </w:pPr>
      <w:r>
        <w:rPr>
          <w:b/>
        </w:rPr>
        <w:t>LOUIS ARAGON</w:t>
      </w:r>
      <w:bookmarkStart w:id="0" w:name="_GoBack"/>
      <w:bookmarkEnd w:id="0"/>
    </w:p>
    <w:sectPr w:rsidR="008C75E6" w:rsidRPr="008C75E6" w:rsidSect="004D0224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24"/>
    <w:rsid w:val="004D0224"/>
    <w:rsid w:val="008C75E6"/>
    <w:rsid w:val="00DA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2017-07-01T18:16:00Z</dcterms:created>
  <dcterms:modified xsi:type="dcterms:W3CDTF">2017-07-03T11:02:00Z</dcterms:modified>
</cp:coreProperties>
</file>