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0B8" w:rsidRPr="00A70024" w:rsidRDefault="00A660B8" w:rsidP="00A70024">
      <w:pPr>
        <w:jc w:val="center"/>
        <w:rPr>
          <w:b/>
          <w:sz w:val="36"/>
          <w:szCs w:val="36"/>
        </w:rPr>
      </w:pPr>
      <w:r w:rsidRPr="00A70024">
        <w:rPr>
          <w:b/>
          <w:sz w:val="36"/>
          <w:szCs w:val="36"/>
        </w:rPr>
        <w:t>EST-CE AINSI QUE LES HOMMES VIVENT</w:t>
      </w:r>
    </w:p>
    <w:p w:rsidR="00A70024" w:rsidRDefault="00A70024" w:rsidP="00A70024">
      <w:pPr>
        <w:spacing w:after="0"/>
        <w:sectPr w:rsidR="00A70024" w:rsidSect="00A70024">
          <w:pgSz w:w="11906" w:h="16838"/>
          <w:pgMar w:top="1417" w:right="1417" w:bottom="1417" w:left="141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A70024" w:rsidRDefault="00A70024" w:rsidP="00A70024">
      <w:pPr>
        <w:spacing w:after="0"/>
      </w:pPr>
    </w:p>
    <w:p w:rsidR="00A660B8" w:rsidRDefault="00A660B8" w:rsidP="00A70024">
      <w:pPr>
        <w:spacing w:after="0"/>
      </w:pPr>
      <w:r>
        <w:t>Tout est affaire de décor</w:t>
      </w:r>
    </w:p>
    <w:p w:rsidR="00A660B8" w:rsidRDefault="00A660B8" w:rsidP="00A70024">
      <w:pPr>
        <w:spacing w:after="0"/>
      </w:pPr>
      <w:r>
        <w:t xml:space="preserve">Changer de lit </w:t>
      </w:r>
      <w:proofErr w:type="gramStart"/>
      <w:r>
        <w:t>changer</w:t>
      </w:r>
      <w:proofErr w:type="gramEnd"/>
      <w:r>
        <w:t xml:space="preserve"> de corps</w:t>
      </w:r>
    </w:p>
    <w:p w:rsidR="00A660B8" w:rsidRDefault="00A660B8" w:rsidP="00A70024">
      <w:pPr>
        <w:spacing w:after="0"/>
      </w:pPr>
      <w:r>
        <w:t xml:space="preserve">A quoi bon puisque c'est </w:t>
      </w:r>
      <w:proofErr w:type="spellStart"/>
      <w:r>
        <w:t>encor</w:t>
      </w:r>
      <w:proofErr w:type="spellEnd"/>
    </w:p>
    <w:p w:rsidR="00A660B8" w:rsidRDefault="00A660B8" w:rsidP="00A70024">
      <w:pPr>
        <w:spacing w:after="0"/>
      </w:pPr>
      <w:r>
        <w:t>Moi qui moi-même me trahis</w:t>
      </w:r>
    </w:p>
    <w:p w:rsidR="00A660B8" w:rsidRDefault="00A70024" w:rsidP="00A70024">
      <w:pPr>
        <w:spacing w:after="0"/>
      </w:pPr>
      <w:r>
        <w:t>Moi qui me traîne et m’</w:t>
      </w:r>
      <w:r w:rsidR="00A660B8">
        <w:rPr>
          <w:rFonts w:ascii="Calibri" w:hAnsi="Calibri" w:cs="Calibri"/>
        </w:rPr>
        <w:t>é</w:t>
      </w:r>
      <w:r w:rsidR="00A660B8">
        <w:t>parpille</w:t>
      </w:r>
    </w:p>
    <w:p w:rsidR="00A660B8" w:rsidRDefault="00A660B8" w:rsidP="00A70024">
      <w:pPr>
        <w:spacing w:after="0"/>
      </w:pPr>
      <w:r>
        <w:t>Et mon ombre se déshabille</w:t>
      </w:r>
    </w:p>
    <w:p w:rsidR="00A660B8" w:rsidRDefault="00A660B8" w:rsidP="00A70024">
      <w:pPr>
        <w:spacing w:after="0"/>
      </w:pPr>
      <w:r>
        <w:t>Dans les bras semblables des filles</w:t>
      </w:r>
    </w:p>
    <w:p w:rsidR="00A660B8" w:rsidRDefault="00A660B8" w:rsidP="00A70024">
      <w:pPr>
        <w:spacing w:after="0"/>
      </w:pPr>
      <w:r>
        <w:t>Où j'ai cru trouver un pays</w:t>
      </w:r>
    </w:p>
    <w:p w:rsidR="00A660B8" w:rsidRDefault="00A660B8" w:rsidP="00A70024">
      <w:pPr>
        <w:spacing w:after="0"/>
      </w:pPr>
    </w:p>
    <w:p w:rsidR="00A660B8" w:rsidRDefault="00A660B8" w:rsidP="00A70024">
      <w:pPr>
        <w:spacing w:after="0"/>
      </w:pPr>
      <w:proofErr w:type="spellStart"/>
      <w:r>
        <w:t>Coeur</w:t>
      </w:r>
      <w:proofErr w:type="spellEnd"/>
      <w:r>
        <w:t xml:space="preserve"> l</w:t>
      </w:r>
      <w:r>
        <w:rPr>
          <w:rFonts w:ascii="Calibri" w:hAnsi="Calibri" w:cs="Calibri"/>
        </w:rPr>
        <w:t>é</w:t>
      </w:r>
      <w:r>
        <w:t xml:space="preserve">ger </w:t>
      </w:r>
      <w:proofErr w:type="spellStart"/>
      <w:r>
        <w:t>coeur</w:t>
      </w:r>
      <w:proofErr w:type="spellEnd"/>
      <w:r>
        <w:t xml:space="preserve"> changeant </w:t>
      </w:r>
      <w:proofErr w:type="spellStart"/>
      <w:r>
        <w:t>coeur</w:t>
      </w:r>
      <w:proofErr w:type="spellEnd"/>
      <w:r>
        <w:t xml:space="preserve"> lourd</w:t>
      </w:r>
    </w:p>
    <w:p w:rsidR="00A660B8" w:rsidRDefault="00A660B8" w:rsidP="00A70024">
      <w:pPr>
        <w:spacing w:after="0"/>
      </w:pPr>
      <w:r>
        <w:t>Le temps de rêver est bien court</w:t>
      </w:r>
    </w:p>
    <w:p w:rsidR="00A660B8" w:rsidRDefault="00A660B8" w:rsidP="00A70024">
      <w:pPr>
        <w:spacing w:after="0"/>
      </w:pPr>
      <w:r>
        <w:t>Que faut-il faire de mes jours</w:t>
      </w:r>
    </w:p>
    <w:p w:rsidR="00A660B8" w:rsidRDefault="00A660B8" w:rsidP="00A70024">
      <w:pPr>
        <w:spacing w:after="0"/>
      </w:pPr>
      <w:r>
        <w:t>Que faut-il faire de mes nuits</w:t>
      </w:r>
    </w:p>
    <w:p w:rsidR="00A660B8" w:rsidRDefault="00A660B8" w:rsidP="00A70024">
      <w:pPr>
        <w:spacing w:after="0"/>
      </w:pPr>
      <w:r>
        <w:t>Je n'avais amour ni demeure</w:t>
      </w:r>
    </w:p>
    <w:p w:rsidR="00A660B8" w:rsidRDefault="00A660B8" w:rsidP="00A70024">
      <w:pPr>
        <w:spacing w:after="0"/>
      </w:pPr>
      <w:r>
        <w:t>Nulle part où je vive ou meure</w:t>
      </w:r>
    </w:p>
    <w:p w:rsidR="00A660B8" w:rsidRDefault="00A660B8" w:rsidP="00A70024">
      <w:pPr>
        <w:spacing w:after="0"/>
      </w:pPr>
      <w:r>
        <w:t>Je passais comme la rumeur</w:t>
      </w:r>
    </w:p>
    <w:p w:rsidR="00A660B8" w:rsidRDefault="00A660B8" w:rsidP="00A70024">
      <w:pPr>
        <w:spacing w:after="0"/>
      </w:pPr>
      <w:r>
        <w:t>Je m'endormais comme le bruit</w:t>
      </w:r>
    </w:p>
    <w:p w:rsidR="00A660B8" w:rsidRDefault="00A660B8" w:rsidP="00A70024">
      <w:pPr>
        <w:spacing w:after="0"/>
      </w:pPr>
    </w:p>
    <w:p w:rsidR="00A660B8" w:rsidRDefault="00A660B8" w:rsidP="00A70024">
      <w:pPr>
        <w:spacing w:after="0"/>
      </w:pPr>
      <w:r>
        <w:t>Est-ce ainsi que les hommes vivent</w:t>
      </w:r>
    </w:p>
    <w:p w:rsidR="00A660B8" w:rsidRDefault="00A660B8" w:rsidP="00A70024">
      <w:pPr>
        <w:spacing w:after="0"/>
      </w:pPr>
      <w:r>
        <w:t>Et leurs baisers au loin les suivent</w:t>
      </w:r>
    </w:p>
    <w:p w:rsidR="00A660B8" w:rsidRDefault="00A660B8" w:rsidP="00A70024">
      <w:pPr>
        <w:spacing w:after="0"/>
      </w:pPr>
    </w:p>
    <w:p w:rsidR="00A660B8" w:rsidRDefault="00A660B8" w:rsidP="00A70024">
      <w:pPr>
        <w:spacing w:after="0"/>
      </w:pPr>
      <w:r>
        <w:t>C'était un temps déraisonnable</w:t>
      </w:r>
    </w:p>
    <w:p w:rsidR="00A660B8" w:rsidRDefault="00A660B8" w:rsidP="00A70024">
      <w:pPr>
        <w:spacing w:after="0"/>
      </w:pPr>
      <w:r>
        <w:t>On avait mis les morts à table</w:t>
      </w:r>
    </w:p>
    <w:p w:rsidR="00A660B8" w:rsidRDefault="00A660B8" w:rsidP="00A70024">
      <w:pPr>
        <w:spacing w:after="0"/>
      </w:pPr>
      <w:r>
        <w:t>On faisait des châteaux de sable</w:t>
      </w:r>
    </w:p>
    <w:p w:rsidR="00A660B8" w:rsidRDefault="00A660B8" w:rsidP="00A70024">
      <w:pPr>
        <w:spacing w:after="0"/>
      </w:pPr>
      <w:r>
        <w:t>On prenait les loups pour des chiens</w:t>
      </w:r>
    </w:p>
    <w:p w:rsidR="00A660B8" w:rsidRDefault="00A660B8" w:rsidP="00A70024">
      <w:pPr>
        <w:spacing w:after="0"/>
      </w:pPr>
      <w:r>
        <w:t>Tout changeait de pôle et d'épaule</w:t>
      </w:r>
    </w:p>
    <w:p w:rsidR="00A660B8" w:rsidRDefault="00A660B8" w:rsidP="00A70024">
      <w:pPr>
        <w:spacing w:after="0"/>
      </w:pPr>
      <w:proofErr w:type="gramStart"/>
      <w:r>
        <w:t>Le</w:t>
      </w:r>
      <w:proofErr w:type="gramEnd"/>
      <w:r>
        <w:t xml:space="preserve"> pièce était-elle ou non drôle</w:t>
      </w:r>
    </w:p>
    <w:p w:rsidR="00A660B8" w:rsidRDefault="00A660B8" w:rsidP="00A70024">
      <w:pPr>
        <w:spacing w:after="0"/>
      </w:pPr>
      <w:r>
        <w:t>Moi si j'y tenais mal mon rôle</w:t>
      </w:r>
    </w:p>
    <w:p w:rsidR="00A660B8" w:rsidRDefault="00A660B8" w:rsidP="00A70024">
      <w:pPr>
        <w:spacing w:after="0"/>
      </w:pPr>
      <w:r>
        <w:t>C'était de n'y comprendre rien</w:t>
      </w:r>
    </w:p>
    <w:p w:rsidR="00A660B8" w:rsidRDefault="00A660B8" w:rsidP="00A70024">
      <w:pPr>
        <w:spacing w:after="0"/>
      </w:pPr>
    </w:p>
    <w:p w:rsidR="00A660B8" w:rsidRDefault="00A660B8" w:rsidP="00A70024">
      <w:pPr>
        <w:spacing w:after="0"/>
      </w:pPr>
      <w:r>
        <w:t>Dans le quartier Hohenzollern</w:t>
      </w:r>
    </w:p>
    <w:p w:rsidR="00A660B8" w:rsidRDefault="00A660B8" w:rsidP="00A70024">
      <w:pPr>
        <w:spacing w:after="0"/>
      </w:pPr>
      <w:r>
        <w:t>Entre la Sarre et les casernes</w:t>
      </w:r>
    </w:p>
    <w:p w:rsidR="00A660B8" w:rsidRDefault="00A660B8" w:rsidP="00A70024">
      <w:pPr>
        <w:spacing w:after="0"/>
      </w:pPr>
      <w:r>
        <w:t>Comme les fleurs de la luzerne</w:t>
      </w:r>
    </w:p>
    <w:p w:rsidR="00A660B8" w:rsidRDefault="00A660B8" w:rsidP="00A70024">
      <w:pPr>
        <w:spacing w:after="0"/>
      </w:pPr>
      <w:r>
        <w:t>Fleurissaient les seins de Lola</w:t>
      </w:r>
    </w:p>
    <w:p w:rsidR="00A660B8" w:rsidRDefault="00A660B8" w:rsidP="00A70024">
      <w:pPr>
        <w:spacing w:after="0"/>
      </w:pPr>
      <w:r>
        <w:t xml:space="preserve">Elle avait un </w:t>
      </w:r>
      <w:proofErr w:type="spellStart"/>
      <w:r>
        <w:t>coeur</w:t>
      </w:r>
      <w:proofErr w:type="spellEnd"/>
      <w:r>
        <w:t xml:space="preserve"> d'hirondelle</w:t>
      </w:r>
    </w:p>
    <w:p w:rsidR="00A660B8" w:rsidRDefault="00A660B8" w:rsidP="00A70024">
      <w:pPr>
        <w:spacing w:after="0"/>
      </w:pPr>
      <w:r>
        <w:t>Sur le canapé du bordel</w:t>
      </w:r>
    </w:p>
    <w:p w:rsidR="00A660B8" w:rsidRDefault="00A660B8" w:rsidP="00A70024">
      <w:pPr>
        <w:spacing w:after="0"/>
      </w:pPr>
      <w:r>
        <w:t>Je venais de m'allonger près d'elle</w:t>
      </w:r>
    </w:p>
    <w:p w:rsidR="00A660B8" w:rsidRDefault="00A660B8" w:rsidP="00A70024">
      <w:pPr>
        <w:spacing w:after="0"/>
      </w:pPr>
      <w:r>
        <w:t>Dans les hoquets du pianola</w:t>
      </w:r>
    </w:p>
    <w:p w:rsidR="00A660B8" w:rsidRDefault="00A660B8" w:rsidP="00A70024">
      <w:pPr>
        <w:spacing w:after="0"/>
      </w:pPr>
    </w:p>
    <w:p w:rsidR="00A660B8" w:rsidRDefault="00A660B8" w:rsidP="00A70024">
      <w:pPr>
        <w:spacing w:after="0"/>
      </w:pPr>
      <w:r>
        <w:t>Est-ce ainsi que les hommes vivent</w:t>
      </w:r>
    </w:p>
    <w:p w:rsidR="00A660B8" w:rsidRDefault="00A660B8" w:rsidP="00A70024">
      <w:pPr>
        <w:spacing w:after="0"/>
      </w:pPr>
      <w:r>
        <w:t>Et leurs baisers au loin les suivent</w:t>
      </w:r>
    </w:p>
    <w:p w:rsidR="00A660B8" w:rsidRDefault="00A660B8" w:rsidP="00A70024">
      <w:pPr>
        <w:spacing w:after="0"/>
      </w:pPr>
    </w:p>
    <w:p w:rsidR="00A70024" w:rsidRDefault="00A70024" w:rsidP="00A70024">
      <w:pPr>
        <w:spacing w:after="0"/>
      </w:pPr>
    </w:p>
    <w:p w:rsidR="00A660B8" w:rsidRDefault="00A660B8" w:rsidP="00A70024">
      <w:pPr>
        <w:spacing w:after="0"/>
      </w:pPr>
      <w:r>
        <w:t>Le ciel était gris de nuages</w:t>
      </w:r>
    </w:p>
    <w:p w:rsidR="00A660B8" w:rsidRDefault="00A660B8" w:rsidP="00A70024">
      <w:pPr>
        <w:spacing w:after="0"/>
      </w:pPr>
      <w:r>
        <w:t>Il y volait des oies sauvages</w:t>
      </w:r>
    </w:p>
    <w:p w:rsidR="00A660B8" w:rsidRDefault="00A660B8" w:rsidP="00A70024">
      <w:pPr>
        <w:spacing w:after="0"/>
      </w:pPr>
      <w:r>
        <w:t>Qui criaient la mort au passage</w:t>
      </w:r>
    </w:p>
    <w:p w:rsidR="00A660B8" w:rsidRDefault="00A660B8" w:rsidP="00A70024">
      <w:pPr>
        <w:spacing w:after="0"/>
      </w:pPr>
      <w:r>
        <w:t>Au-dessus des maisons et des quais</w:t>
      </w:r>
    </w:p>
    <w:p w:rsidR="00A660B8" w:rsidRDefault="00A660B8" w:rsidP="00A70024">
      <w:pPr>
        <w:spacing w:after="0"/>
      </w:pPr>
      <w:r>
        <w:t>Je les voyais par la fenêtre</w:t>
      </w:r>
    </w:p>
    <w:p w:rsidR="00A660B8" w:rsidRDefault="00A660B8" w:rsidP="00A70024">
      <w:pPr>
        <w:spacing w:after="0"/>
      </w:pPr>
      <w:r>
        <w:t>Leur chant triste entrait dans mon être</w:t>
      </w:r>
    </w:p>
    <w:p w:rsidR="00A660B8" w:rsidRDefault="00A660B8" w:rsidP="00A70024">
      <w:pPr>
        <w:spacing w:after="0"/>
      </w:pPr>
      <w:r>
        <w:t>Et je croyais y reconnaître</w:t>
      </w:r>
    </w:p>
    <w:p w:rsidR="00A660B8" w:rsidRDefault="00A660B8" w:rsidP="00A70024">
      <w:pPr>
        <w:spacing w:after="0"/>
      </w:pPr>
      <w:r>
        <w:t>Du Rainer Maria Rilke</w:t>
      </w:r>
    </w:p>
    <w:p w:rsidR="00A660B8" w:rsidRDefault="00A660B8" w:rsidP="00A70024">
      <w:pPr>
        <w:spacing w:after="0"/>
      </w:pPr>
    </w:p>
    <w:p w:rsidR="00A660B8" w:rsidRDefault="00A660B8" w:rsidP="00A70024">
      <w:pPr>
        <w:spacing w:after="0"/>
      </w:pPr>
      <w:r>
        <w:t>Elle était brune et pourtant blanche</w:t>
      </w:r>
    </w:p>
    <w:p w:rsidR="00A70024" w:rsidRDefault="00A660B8" w:rsidP="00A70024">
      <w:pPr>
        <w:spacing w:after="0"/>
      </w:pPr>
      <w:r>
        <w:t>Ses cheveux tombaient sur ses hanches</w:t>
      </w:r>
    </w:p>
    <w:p w:rsidR="00A660B8" w:rsidRDefault="00A660B8" w:rsidP="00A70024">
      <w:pPr>
        <w:spacing w:after="0"/>
      </w:pPr>
      <w:r>
        <w:t>Et la semaine et le dimanche</w:t>
      </w:r>
    </w:p>
    <w:p w:rsidR="00A660B8" w:rsidRDefault="00A660B8" w:rsidP="00A70024">
      <w:pPr>
        <w:spacing w:after="0"/>
      </w:pPr>
      <w:r>
        <w:t>Elle ouvrait à tous ses bras nus</w:t>
      </w:r>
    </w:p>
    <w:p w:rsidR="00A660B8" w:rsidRDefault="00A660B8" w:rsidP="00A70024">
      <w:pPr>
        <w:spacing w:after="0"/>
      </w:pPr>
      <w:r>
        <w:t>Elle avait des yeux de faïence</w:t>
      </w:r>
    </w:p>
    <w:p w:rsidR="00A660B8" w:rsidRDefault="00A660B8" w:rsidP="00A70024">
      <w:pPr>
        <w:spacing w:after="0"/>
      </w:pPr>
      <w:r>
        <w:t>Et travaillait avec vaillance</w:t>
      </w:r>
    </w:p>
    <w:p w:rsidR="00A660B8" w:rsidRDefault="00A660B8" w:rsidP="00A70024">
      <w:pPr>
        <w:spacing w:after="0"/>
      </w:pPr>
      <w:r>
        <w:t>Pour un artilleur de Mayence</w:t>
      </w:r>
    </w:p>
    <w:p w:rsidR="00A660B8" w:rsidRDefault="00A660B8" w:rsidP="00A70024">
      <w:pPr>
        <w:spacing w:after="0"/>
      </w:pPr>
      <w:r>
        <w:t>Qui n'en est jamais revenu</w:t>
      </w:r>
    </w:p>
    <w:p w:rsidR="00A660B8" w:rsidRDefault="00A660B8" w:rsidP="00A70024">
      <w:pPr>
        <w:spacing w:after="0"/>
      </w:pPr>
    </w:p>
    <w:p w:rsidR="00A660B8" w:rsidRDefault="00A660B8" w:rsidP="00A70024">
      <w:pPr>
        <w:spacing w:after="0"/>
      </w:pPr>
      <w:r>
        <w:t>Est-ce ainsi que les hommes vivent</w:t>
      </w:r>
    </w:p>
    <w:p w:rsidR="00A660B8" w:rsidRDefault="00A660B8" w:rsidP="00A70024">
      <w:pPr>
        <w:spacing w:after="0"/>
      </w:pPr>
      <w:r>
        <w:t>Et leurs baisers au loin les suivent</w:t>
      </w:r>
    </w:p>
    <w:p w:rsidR="00A660B8" w:rsidRDefault="00A660B8" w:rsidP="00A70024">
      <w:pPr>
        <w:spacing w:after="0"/>
      </w:pPr>
    </w:p>
    <w:p w:rsidR="00A660B8" w:rsidRDefault="00A660B8" w:rsidP="00A70024">
      <w:pPr>
        <w:spacing w:after="0"/>
      </w:pPr>
      <w:r>
        <w:t>Il est d'autres soldats en ville</w:t>
      </w:r>
    </w:p>
    <w:p w:rsidR="00A660B8" w:rsidRDefault="00A660B8" w:rsidP="00A70024">
      <w:pPr>
        <w:spacing w:after="0"/>
      </w:pPr>
      <w:r>
        <w:t>Et la nuit montent les civils</w:t>
      </w:r>
    </w:p>
    <w:p w:rsidR="00A660B8" w:rsidRDefault="00A660B8" w:rsidP="00A70024">
      <w:pPr>
        <w:spacing w:after="0"/>
      </w:pPr>
      <w:r>
        <w:t>Remets du rimmel à tes cils</w:t>
      </w:r>
    </w:p>
    <w:p w:rsidR="00A660B8" w:rsidRDefault="00A660B8" w:rsidP="00A70024">
      <w:pPr>
        <w:spacing w:after="0"/>
      </w:pPr>
      <w:r>
        <w:t xml:space="preserve">Lola qui t'en </w:t>
      </w:r>
      <w:proofErr w:type="gramStart"/>
      <w:r>
        <w:t>iras</w:t>
      </w:r>
      <w:proofErr w:type="gramEnd"/>
      <w:r>
        <w:t xml:space="preserve"> bientôt</w:t>
      </w:r>
    </w:p>
    <w:p w:rsidR="00A660B8" w:rsidRDefault="00A660B8" w:rsidP="00A70024">
      <w:pPr>
        <w:spacing w:after="0"/>
      </w:pPr>
      <w:r>
        <w:t>Encore n verre de liqueur</w:t>
      </w:r>
    </w:p>
    <w:p w:rsidR="00A660B8" w:rsidRDefault="00A660B8" w:rsidP="00A70024">
      <w:pPr>
        <w:spacing w:after="0"/>
      </w:pPr>
      <w:r>
        <w:t>Ce fut en avril à cinq heures</w:t>
      </w:r>
    </w:p>
    <w:p w:rsidR="00A660B8" w:rsidRDefault="00A660B8" w:rsidP="00A70024">
      <w:pPr>
        <w:spacing w:after="0"/>
      </w:pPr>
      <w:r>
        <w:t xml:space="preserve">Au petit jour que dans ton </w:t>
      </w:r>
      <w:proofErr w:type="spellStart"/>
      <w:r>
        <w:t>coeur</w:t>
      </w:r>
      <w:proofErr w:type="spellEnd"/>
    </w:p>
    <w:p w:rsidR="00A660B8" w:rsidRDefault="00A660B8" w:rsidP="00A70024">
      <w:pPr>
        <w:spacing w:after="0"/>
      </w:pPr>
      <w:r>
        <w:t>Un dragon plongea son couteau</w:t>
      </w:r>
    </w:p>
    <w:p w:rsidR="00A660B8" w:rsidRDefault="00A660B8" w:rsidP="00A70024">
      <w:pPr>
        <w:spacing w:after="0"/>
      </w:pPr>
    </w:p>
    <w:p w:rsidR="00A660B8" w:rsidRDefault="00A660B8" w:rsidP="00A70024">
      <w:pPr>
        <w:spacing w:after="0"/>
      </w:pPr>
      <w:r>
        <w:t>Est-ce ainsi que les hommes vivent</w:t>
      </w:r>
    </w:p>
    <w:p w:rsidR="00A660B8" w:rsidRDefault="00A660B8" w:rsidP="00A70024">
      <w:pPr>
        <w:spacing w:after="0"/>
      </w:pPr>
      <w:r>
        <w:t>Et leurs baisers au loin les suivent</w:t>
      </w:r>
    </w:p>
    <w:p w:rsidR="00A660B8" w:rsidRDefault="00A660B8" w:rsidP="00A70024">
      <w:pPr>
        <w:spacing w:after="0"/>
      </w:pPr>
      <w:r>
        <w:t>Comme des soleils révolus.</w:t>
      </w:r>
    </w:p>
    <w:p w:rsidR="00A70024" w:rsidRDefault="00A70024" w:rsidP="00A70024">
      <w:pPr>
        <w:spacing w:after="0"/>
      </w:pPr>
    </w:p>
    <w:p w:rsidR="00A70024" w:rsidRPr="00A70024" w:rsidRDefault="00A70024" w:rsidP="00A70024">
      <w:pPr>
        <w:spacing w:after="0"/>
        <w:rPr>
          <w:b/>
          <w:sz w:val="24"/>
          <w:szCs w:val="24"/>
        </w:rPr>
      </w:pPr>
      <w:r>
        <w:t xml:space="preserve"> </w:t>
      </w:r>
      <w:r w:rsidRPr="00A70024">
        <w:rPr>
          <w:b/>
          <w:sz w:val="24"/>
          <w:szCs w:val="24"/>
        </w:rPr>
        <w:t>LOUIS ARAGON</w:t>
      </w:r>
    </w:p>
    <w:p w:rsidR="00A660B8" w:rsidRPr="00A70024" w:rsidRDefault="00A70024" w:rsidP="00A70024">
      <w:pPr>
        <w:spacing w:after="0"/>
        <w:rPr>
          <w:b/>
          <w:sz w:val="24"/>
          <w:szCs w:val="24"/>
        </w:rPr>
      </w:pPr>
      <w:r w:rsidRPr="00A70024">
        <w:rPr>
          <w:b/>
          <w:sz w:val="24"/>
          <w:szCs w:val="24"/>
        </w:rPr>
        <w:t>LEO FERRE</w:t>
      </w:r>
    </w:p>
    <w:p w:rsidR="005A742D" w:rsidRDefault="005A742D" w:rsidP="00A70024">
      <w:pPr>
        <w:spacing w:after="0"/>
      </w:pPr>
      <w:bookmarkStart w:id="0" w:name="_GoBack"/>
      <w:bookmarkEnd w:id="0"/>
    </w:p>
    <w:sectPr w:rsidR="005A742D" w:rsidSect="00A70024">
      <w:type w:val="continuous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0B8"/>
    <w:rsid w:val="005A742D"/>
    <w:rsid w:val="00A660B8"/>
    <w:rsid w:val="00A7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3</cp:revision>
  <dcterms:created xsi:type="dcterms:W3CDTF">2017-06-14T09:26:00Z</dcterms:created>
  <dcterms:modified xsi:type="dcterms:W3CDTF">2017-06-14T17:24:00Z</dcterms:modified>
</cp:coreProperties>
</file>