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F4" w:rsidRPr="000B43F4" w:rsidRDefault="000B43F4" w:rsidP="000B43F4">
      <w:pPr>
        <w:spacing w:after="0"/>
        <w:jc w:val="center"/>
        <w:rPr>
          <w:b/>
          <w:sz w:val="36"/>
          <w:szCs w:val="36"/>
        </w:rPr>
      </w:pPr>
      <w:r w:rsidRPr="000B43F4">
        <w:rPr>
          <w:b/>
          <w:sz w:val="36"/>
          <w:szCs w:val="36"/>
        </w:rPr>
        <w:t>Ce que dit Elsa</w:t>
      </w:r>
    </w:p>
    <w:p w:rsidR="000B43F4" w:rsidRDefault="000B43F4" w:rsidP="000B43F4">
      <w:pPr>
        <w:spacing w:after="0"/>
        <w:sectPr w:rsidR="000B43F4" w:rsidSect="000B43F4"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Tu me dis que ces vers sont obscurs et peut-être</w:t>
      </w:r>
    </w:p>
    <w:p w:rsidR="000B43F4" w:rsidRDefault="000B43F4" w:rsidP="000B43F4">
      <w:pPr>
        <w:spacing w:after="0"/>
      </w:pPr>
      <w:r>
        <w:t>Qu'ils le sont moins pourtant que je ne l'ai voulu</w:t>
      </w:r>
    </w:p>
    <w:p w:rsidR="000B43F4" w:rsidRDefault="000B43F4" w:rsidP="000B43F4">
      <w:pPr>
        <w:spacing w:after="0"/>
      </w:pPr>
      <w:r>
        <w:t>Sur le bonheur volé fermons notre fenêtre</w:t>
      </w:r>
    </w:p>
    <w:p w:rsidR="000B43F4" w:rsidRDefault="000B43F4" w:rsidP="000B43F4">
      <w:pPr>
        <w:spacing w:after="0"/>
      </w:pPr>
      <w:r>
        <w:t>De peur que le jour n'y pénètre</w:t>
      </w:r>
    </w:p>
    <w:p w:rsidR="000B43F4" w:rsidRDefault="000B43F4" w:rsidP="000B43F4">
      <w:pPr>
        <w:spacing w:after="0"/>
      </w:pPr>
      <w:r>
        <w:t>Et ne voile à jamais la photo qui t'a plu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Tu me dis Notre amour s'il inaugure un monde</w:t>
      </w:r>
    </w:p>
    <w:p w:rsidR="000B43F4" w:rsidRDefault="000B43F4" w:rsidP="000B43F4">
      <w:pPr>
        <w:spacing w:after="0"/>
      </w:pPr>
      <w:r>
        <w:t>C'est un monde où l'on aime à parler simplement</w:t>
      </w:r>
    </w:p>
    <w:p w:rsidR="000B43F4" w:rsidRDefault="000B43F4" w:rsidP="000B43F4">
      <w:pPr>
        <w:spacing w:after="0"/>
      </w:pPr>
      <w:r>
        <w:t>Laisse là Lancelot laisse la Table Ronde</w:t>
      </w:r>
    </w:p>
    <w:p w:rsidR="000B43F4" w:rsidRDefault="000B43F4" w:rsidP="000B43F4">
      <w:pPr>
        <w:spacing w:after="0"/>
      </w:pPr>
      <w:r>
        <w:t xml:space="preserve">Yseut Viviane </w:t>
      </w:r>
      <w:proofErr w:type="spellStart"/>
      <w:r>
        <w:t>Esclarmonde</w:t>
      </w:r>
      <w:proofErr w:type="spellEnd"/>
    </w:p>
    <w:p w:rsidR="000B43F4" w:rsidRDefault="000B43F4" w:rsidP="000B43F4">
      <w:pPr>
        <w:spacing w:after="0"/>
      </w:pPr>
      <w:r>
        <w:t>Qui pour miroir avaient un glaive déformant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Lis l'amour dans mes yeux et non pas dans les nombres</w:t>
      </w:r>
    </w:p>
    <w:p w:rsidR="000B43F4" w:rsidRDefault="000B43F4" w:rsidP="000B43F4">
      <w:pPr>
        <w:spacing w:after="0"/>
      </w:pPr>
      <w:r>
        <w:t>Ne grise pas ton cœur de leurs philtres anciens</w:t>
      </w:r>
    </w:p>
    <w:p w:rsidR="000B43F4" w:rsidRDefault="000B43F4" w:rsidP="000B43F4">
      <w:pPr>
        <w:spacing w:after="0"/>
      </w:pPr>
      <w:r>
        <w:t>Les ruines à midi ne sont que des décombres</w:t>
      </w:r>
    </w:p>
    <w:p w:rsidR="000B43F4" w:rsidRDefault="000B43F4" w:rsidP="000B43F4">
      <w:pPr>
        <w:spacing w:after="0"/>
      </w:pPr>
      <w:r>
        <w:t>C'est l'heure où nous avons deux ombres</w:t>
      </w:r>
    </w:p>
    <w:p w:rsidR="000B43F4" w:rsidRDefault="000B43F4" w:rsidP="000B43F4">
      <w:pPr>
        <w:spacing w:after="0"/>
      </w:pPr>
      <w:r>
        <w:t xml:space="preserve">Pour mieux embarrasser l'art des </w:t>
      </w:r>
      <w:proofErr w:type="spellStart"/>
      <w:r>
        <w:t>sciomanciens</w:t>
      </w:r>
      <w:proofErr w:type="spellEnd"/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La nuit plus que le jour aurait-elle des charmes</w:t>
      </w:r>
    </w:p>
    <w:p w:rsidR="000B43F4" w:rsidRDefault="000B43F4" w:rsidP="000B43F4">
      <w:pPr>
        <w:spacing w:after="0"/>
      </w:pPr>
      <w:r>
        <w:t>Honte à ceux qu'un ciel pur ne fait pas soupirer</w:t>
      </w:r>
    </w:p>
    <w:p w:rsidR="000B43F4" w:rsidRDefault="000B43F4" w:rsidP="000B43F4">
      <w:pPr>
        <w:spacing w:after="0"/>
      </w:pPr>
      <w:r>
        <w:t>Honte à ceux qu'un enfant tout à coup ne désarme</w:t>
      </w:r>
    </w:p>
    <w:p w:rsidR="000B43F4" w:rsidRDefault="000B43F4" w:rsidP="000B43F4">
      <w:pPr>
        <w:spacing w:after="0"/>
      </w:pPr>
      <w:r>
        <w:t>Honte à ceux qui n'ont pas de larmes</w:t>
      </w:r>
    </w:p>
    <w:p w:rsidR="000B43F4" w:rsidRDefault="000B43F4" w:rsidP="000B43F4">
      <w:pPr>
        <w:spacing w:after="0"/>
      </w:pPr>
      <w:r>
        <w:t>Pour un chant dans la rue une fleur dans les prés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Tu me dis laisse un peu l'orchestre des tonnerres</w:t>
      </w:r>
    </w:p>
    <w:p w:rsidR="000B43F4" w:rsidRDefault="000B43F4" w:rsidP="000B43F4">
      <w:pPr>
        <w:spacing w:after="0"/>
      </w:pPr>
      <w:r>
        <w:t xml:space="preserve">Car par le temps qu'il </w:t>
      </w:r>
      <w:proofErr w:type="spellStart"/>
      <w:r>
        <w:t>est il</w:t>
      </w:r>
      <w:proofErr w:type="spellEnd"/>
      <w:r>
        <w:t xml:space="preserve"> est de pauvres gens</w:t>
      </w:r>
    </w:p>
    <w:p w:rsidR="000B43F4" w:rsidRDefault="000B43F4" w:rsidP="000B43F4">
      <w:pPr>
        <w:spacing w:after="0"/>
      </w:pPr>
      <w:r>
        <w:t>Qui ne pouvant chercher dans les dictionnaires</w:t>
      </w:r>
    </w:p>
    <w:p w:rsidR="000B43F4" w:rsidRDefault="000B43F4" w:rsidP="000B43F4">
      <w:pPr>
        <w:spacing w:after="0"/>
      </w:pPr>
      <w:r>
        <w:t>Aimeraient des mots ordinaires</w:t>
      </w:r>
    </w:p>
    <w:p w:rsidR="000B43F4" w:rsidRDefault="000B43F4" w:rsidP="000B43F4">
      <w:pPr>
        <w:spacing w:after="0"/>
      </w:pPr>
      <w:r>
        <w:t>Qu'ils se puissent tout bas répéter en songeant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bookmarkStart w:id="0" w:name="_GoBack"/>
      <w:bookmarkEnd w:id="0"/>
      <w:r>
        <w:t>Si tu veux que je t'aime apporte-moi l'eau pure</w:t>
      </w:r>
    </w:p>
    <w:p w:rsidR="000B43F4" w:rsidRDefault="000B43F4" w:rsidP="000B43F4">
      <w:pPr>
        <w:spacing w:after="0"/>
      </w:pPr>
      <w:r>
        <w:t>A laquelle s'en vont leurs désirs s'étancher</w:t>
      </w:r>
    </w:p>
    <w:p w:rsidR="000B43F4" w:rsidRDefault="000B43F4" w:rsidP="000B43F4">
      <w:pPr>
        <w:spacing w:after="0"/>
      </w:pPr>
      <w:r>
        <w:t>Que ton poème soit le sang de ta coupure</w:t>
      </w:r>
    </w:p>
    <w:p w:rsidR="000B43F4" w:rsidRDefault="000B43F4" w:rsidP="000B43F4">
      <w:pPr>
        <w:spacing w:after="0"/>
      </w:pPr>
      <w:r>
        <w:t>Comme un couvreur sur la toiture</w:t>
      </w:r>
    </w:p>
    <w:p w:rsidR="000B43F4" w:rsidRDefault="000B43F4" w:rsidP="000B43F4">
      <w:pPr>
        <w:spacing w:after="0"/>
      </w:pPr>
      <w:r>
        <w:t>Chante pour les oiseaux qui n'ont où se nicher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Que ton poème soit l'espoir qui dit A suivre</w:t>
      </w:r>
    </w:p>
    <w:p w:rsidR="000B43F4" w:rsidRDefault="000B43F4" w:rsidP="000B43F4">
      <w:pPr>
        <w:spacing w:after="0"/>
      </w:pPr>
      <w:r>
        <w:t>Au bas du feuilleton sinistre de nos pas</w:t>
      </w:r>
    </w:p>
    <w:p w:rsidR="000B43F4" w:rsidRDefault="000B43F4" w:rsidP="000B43F4">
      <w:pPr>
        <w:spacing w:after="0"/>
      </w:pPr>
      <w:r>
        <w:t>Que triomphe la voix humaine sur les cuivres</w:t>
      </w:r>
    </w:p>
    <w:p w:rsidR="000B43F4" w:rsidRDefault="000B43F4" w:rsidP="000B43F4">
      <w:pPr>
        <w:spacing w:after="0"/>
      </w:pPr>
      <w:r>
        <w:t>Et donne une raison de vivre</w:t>
      </w:r>
    </w:p>
    <w:p w:rsidR="000B43F4" w:rsidRDefault="000B43F4" w:rsidP="000B43F4">
      <w:pPr>
        <w:spacing w:after="0"/>
      </w:pPr>
      <w:r>
        <w:t>A ceux que tout semblait inviter au trépas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Que ton poème soit dans les lieux sans amour</w:t>
      </w:r>
    </w:p>
    <w:p w:rsidR="000B43F4" w:rsidRDefault="000B43F4" w:rsidP="000B43F4">
      <w:pPr>
        <w:spacing w:after="0"/>
      </w:pPr>
      <w:r>
        <w:t>Où l'on trime où l'on saigne où l'on crève de froid</w:t>
      </w:r>
    </w:p>
    <w:p w:rsidR="000B43F4" w:rsidRDefault="000B43F4" w:rsidP="000B43F4">
      <w:pPr>
        <w:spacing w:after="0"/>
      </w:pPr>
      <w:r>
        <w:t>Comme un air murmuré qui rend les pieds moins lourds</w:t>
      </w:r>
    </w:p>
    <w:p w:rsidR="000B43F4" w:rsidRDefault="000B43F4" w:rsidP="000B43F4">
      <w:pPr>
        <w:spacing w:after="0"/>
      </w:pPr>
      <w:r>
        <w:t>Un café noir au point du jour</w:t>
      </w:r>
    </w:p>
    <w:p w:rsidR="000B43F4" w:rsidRDefault="000B43F4" w:rsidP="000B43F4">
      <w:pPr>
        <w:spacing w:after="0"/>
      </w:pPr>
      <w:r>
        <w:t>Un ami rencontré sur le chemin de croix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Pour qui chanter vraiment en vaudrait-il la peine</w:t>
      </w:r>
    </w:p>
    <w:p w:rsidR="000B43F4" w:rsidRDefault="000B43F4" w:rsidP="000B43F4">
      <w:pPr>
        <w:spacing w:after="0"/>
      </w:pPr>
      <w:r>
        <w:t>Si ce n'est pas pour ceux dont tu rêves souvent</w:t>
      </w:r>
    </w:p>
    <w:p w:rsidR="000B43F4" w:rsidRDefault="000B43F4" w:rsidP="000B43F4">
      <w:pPr>
        <w:spacing w:after="0"/>
      </w:pPr>
      <w:r>
        <w:t>Et dont le souvenir est comme un bruit de chaînes</w:t>
      </w:r>
    </w:p>
    <w:p w:rsidR="000B43F4" w:rsidRDefault="000B43F4" w:rsidP="000B43F4">
      <w:pPr>
        <w:spacing w:after="0"/>
      </w:pPr>
      <w:r>
        <w:t>La nuit s'éveillant dans tes veines</w:t>
      </w:r>
    </w:p>
    <w:p w:rsidR="000B43F4" w:rsidRDefault="000B43F4" w:rsidP="000B43F4">
      <w:pPr>
        <w:spacing w:after="0"/>
      </w:pPr>
      <w:r>
        <w:t>Et qui parle à ton cœur comme au voilier le vent</w:t>
      </w:r>
    </w:p>
    <w:p w:rsidR="000B43F4" w:rsidRDefault="000B43F4" w:rsidP="000B43F4">
      <w:pPr>
        <w:spacing w:after="0"/>
      </w:pPr>
    </w:p>
    <w:p w:rsidR="000B43F4" w:rsidRDefault="000B43F4" w:rsidP="000B43F4">
      <w:pPr>
        <w:spacing w:after="0"/>
      </w:pPr>
      <w:r>
        <w:t>Tu me dis Si tu veux que je t'aime et je t'aime</w:t>
      </w:r>
    </w:p>
    <w:p w:rsidR="000B43F4" w:rsidRDefault="000B43F4" w:rsidP="000B43F4">
      <w:pPr>
        <w:spacing w:after="0"/>
      </w:pPr>
      <w:r>
        <w:t>Il faut que ce portrait que de moi tu peindras</w:t>
      </w:r>
    </w:p>
    <w:p w:rsidR="000B43F4" w:rsidRDefault="000B43F4" w:rsidP="000B43F4">
      <w:pPr>
        <w:spacing w:after="0"/>
      </w:pPr>
      <w:r>
        <w:t>Ait comme un ver vivant au fond du chrysanthème</w:t>
      </w:r>
    </w:p>
    <w:p w:rsidR="000B43F4" w:rsidRDefault="000B43F4" w:rsidP="000B43F4">
      <w:pPr>
        <w:spacing w:after="0"/>
      </w:pPr>
      <w:r>
        <w:t>Un thème caché dans son thème</w:t>
      </w:r>
    </w:p>
    <w:p w:rsidR="00846C17" w:rsidRDefault="000B43F4" w:rsidP="000B43F4">
      <w:pPr>
        <w:spacing w:after="0"/>
      </w:pPr>
      <w:r>
        <w:t>Et marie à l'amour le soleil qui viendra</w:t>
      </w:r>
    </w:p>
    <w:sectPr w:rsidR="00846C17" w:rsidSect="000B43F4">
      <w:type w:val="continuous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3F4"/>
    <w:rsid w:val="000B43F4"/>
    <w:rsid w:val="0084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2017-07-02T12:54:00Z</dcterms:created>
  <dcterms:modified xsi:type="dcterms:W3CDTF">2017-07-02T12:58:00Z</dcterms:modified>
</cp:coreProperties>
</file>