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087" w:rsidRPr="007D3087" w:rsidRDefault="007D3087" w:rsidP="007D3087">
      <w:pPr>
        <w:spacing w:after="0"/>
        <w:jc w:val="center"/>
        <w:rPr>
          <w:b/>
          <w:sz w:val="36"/>
          <w:szCs w:val="36"/>
        </w:rPr>
      </w:pPr>
      <w:r w:rsidRPr="007D3087">
        <w:rPr>
          <w:b/>
          <w:sz w:val="36"/>
          <w:szCs w:val="36"/>
        </w:rPr>
        <w:t>L'affiche rouge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  <w:sectPr w:rsidR="007D3087" w:rsidSect="007D3087"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7D3087" w:rsidRDefault="007D3087" w:rsidP="007D3087">
      <w:pPr>
        <w:spacing w:after="0"/>
      </w:pPr>
      <w:r>
        <w:lastRenderedPageBreak/>
        <w:t>Vous n'avez réclamé ni gloire ni les larmes</w:t>
      </w:r>
    </w:p>
    <w:p w:rsidR="007D3087" w:rsidRDefault="007D3087" w:rsidP="007D3087">
      <w:pPr>
        <w:spacing w:after="0"/>
      </w:pPr>
      <w:r>
        <w:t>Ni l'orgue ni la prière aux agonisants</w:t>
      </w:r>
    </w:p>
    <w:p w:rsidR="007D3087" w:rsidRDefault="007D3087" w:rsidP="007D3087">
      <w:pPr>
        <w:spacing w:after="0"/>
      </w:pPr>
      <w:r>
        <w:t>Onze ans déjà que cela passe vite onze ans</w:t>
      </w:r>
    </w:p>
    <w:p w:rsidR="007D3087" w:rsidRDefault="007D3087" w:rsidP="007D3087">
      <w:pPr>
        <w:spacing w:after="0"/>
      </w:pPr>
      <w:r>
        <w:t>Vous vous étiez servis simplement de vos armes</w:t>
      </w:r>
    </w:p>
    <w:p w:rsidR="007D3087" w:rsidRDefault="007D3087" w:rsidP="007D3087">
      <w:pPr>
        <w:spacing w:after="0"/>
      </w:pPr>
      <w:r>
        <w:t>La mort n'éblouit pas les yeux des Partisans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</w:pPr>
      <w:r>
        <w:t>Vous aviez vos portraits sur les murs de nos villes</w:t>
      </w:r>
    </w:p>
    <w:p w:rsidR="007D3087" w:rsidRDefault="007D3087" w:rsidP="007D3087">
      <w:pPr>
        <w:spacing w:after="0"/>
      </w:pPr>
      <w:r>
        <w:t>Noirs de barbe et de nuit hirsutes menaçants</w:t>
      </w:r>
    </w:p>
    <w:p w:rsidR="007D3087" w:rsidRDefault="007D3087" w:rsidP="007D3087">
      <w:pPr>
        <w:spacing w:after="0"/>
      </w:pPr>
      <w:r>
        <w:t>L'affiche qui semblait une tache de sang</w:t>
      </w:r>
    </w:p>
    <w:p w:rsidR="007D3087" w:rsidRDefault="007D3087" w:rsidP="007D3087">
      <w:pPr>
        <w:spacing w:after="0"/>
      </w:pPr>
      <w:r>
        <w:t>Parce qu'à prononcer vos noms sont difficiles</w:t>
      </w:r>
    </w:p>
    <w:p w:rsidR="007D3087" w:rsidRDefault="007D3087" w:rsidP="007D3087">
      <w:pPr>
        <w:spacing w:after="0"/>
      </w:pPr>
      <w:r>
        <w:t>Y cherchait un effet de peur sur les passants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</w:pPr>
      <w:r>
        <w:t>Nul ne semblait vous voir Français de préférence</w:t>
      </w:r>
    </w:p>
    <w:p w:rsidR="007D3087" w:rsidRDefault="007D3087" w:rsidP="007D3087">
      <w:pPr>
        <w:spacing w:after="0"/>
      </w:pPr>
      <w:r>
        <w:t>Les gens allaient sans yeux pour vous le jour durant</w:t>
      </w:r>
    </w:p>
    <w:p w:rsidR="007D3087" w:rsidRDefault="007D3087" w:rsidP="007D3087">
      <w:pPr>
        <w:spacing w:after="0"/>
      </w:pPr>
      <w:r>
        <w:t>Mais à l'heure du couvre-feu des doigts errants</w:t>
      </w:r>
    </w:p>
    <w:p w:rsidR="007D3087" w:rsidRDefault="007D3087" w:rsidP="007D3087">
      <w:pPr>
        <w:spacing w:after="0"/>
      </w:pPr>
      <w:r>
        <w:t>Avaient écrit sous vos photos MORTS POUR LA FRANCE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</w:pPr>
      <w:r>
        <w:t>Et les mornes matins en étaient différents</w:t>
      </w:r>
    </w:p>
    <w:p w:rsidR="007D3087" w:rsidRDefault="007D3087" w:rsidP="007D3087">
      <w:pPr>
        <w:spacing w:after="0"/>
      </w:pPr>
      <w:r>
        <w:t>Tout avait la couleur uniforme du givre</w:t>
      </w:r>
    </w:p>
    <w:p w:rsidR="007D3087" w:rsidRDefault="007D3087" w:rsidP="007D3087">
      <w:pPr>
        <w:spacing w:after="0"/>
      </w:pPr>
      <w:r>
        <w:t>À la fin février pour vos derniers moments</w:t>
      </w:r>
    </w:p>
    <w:p w:rsidR="007D3087" w:rsidRDefault="007D3087" w:rsidP="007D3087">
      <w:pPr>
        <w:spacing w:after="0"/>
      </w:pPr>
      <w:r>
        <w:t>Et c'est alors que l'un de vous dit calmement</w:t>
      </w:r>
    </w:p>
    <w:p w:rsidR="007D3087" w:rsidRDefault="007D3087" w:rsidP="007D3087">
      <w:pPr>
        <w:spacing w:after="0"/>
      </w:pPr>
      <w:r>
        <w:t>Bonheur à tous Bonheur à ceux qui vont survivre</w:t>
      </w:r>
    </w:p>
    <w:p w:rsidR="007D3087" w:rsidRDefault="007D3087" w:rsidP="007D3087">
      <w:pPr>
        <w:spacing w:after="0"/>
      </w:pPr>
      <w:r>
        <w:t>Je meurs sans haine en moi pour le peuple allemand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</w:pPr>
      <w:r>
        <w:t>Adieu la peine et le plaisir Adieu les roses</w:t>
      </w:r>
    </w:p>
    <w:p w:rsidR="007D3087" w:rsidRDefault="007D3087" w:rsidP="007D3087">
      <w:pPr>
        <w:spacing w:after="0"/>
      </w:pPr>
      <w:r>
        <w:t>Adieu la vie adieu la lumière et le vent</w:t>
      </w:r>
    </w:p>
    <w:p w:rsidR="007D3087" w:rsidRDefault="007D3087" w:rsidP="007D3087">
      <w:pPr>
        <w:spacing w:after="0"/>
      </w:pPr>
      <w:r>
        <w:t>Marie-toi sois heureuse et pense à moi souvent</w:t>
      </w:r>
    </w:p>
    <w:p w:rsidR="007D3087" w:rsidRDefault="007D3087" w:rsidP="007D3087">
      <w:pPr>
        <w:spacing w:after="0"/>
      </w:pPr>
      <w:r>
        <w:t>Toi qui vas demeurer dans la beauté des choses</w:t>
      </w:r>
    </w:p>
    <w:p w:rsidR="007D3087" w:rsidRDefault="007D3087" w:rsidP="007D3087">
      <w:pPr>
        <w:spacing w:after="0"/>
      </w:pPr>
      <w:r>
        <w:t>Quand tout sera fini plus tard en Erivan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</w:pPr>
      <w:r>
        <w:t>Un grand soleil d'hiver éclaire la colline</w:t>
      </w:r>
    </w:p>
    <w:p w:rsidR="007D3087" w:rsidRDefault="007D3087" w:rsidP="007D3087">
      <w:pPr>
        <w:spacing w:after="0"/>
      </w:pPr>
      <w:r>
        <w:lastRenderedPageBreak/>
        <w:t xml:space="preserve">Que la nature est belle et que le </w:t>
      </w:r>
      <w:proofErr w:type="spellStart"/>
      <w:r>
        <w:t>coeur</w:t>
      </w:r>
      <w:proofErr w:type="spellEnd"/>
      <w:r>
        <w:t xml:space="preserve"> me fend</w:t>
      </w:r>
    </w:p>
    <w:p w:rsidR="007D3087" w:rsidRDefault="007D3087" w:rsidP="007D3087">
      <w:pPr>
        <w:spacing w:after="0"/>
      </w:pPr>
      <w:r>
        <w:t>La justice viendra sur nos pas triomphants</w:t>
      </w:r>
    </w:p>
    <w:p w:rsidR="007D3087" w:rsidRDefault="007D3087" w:rsidP="007D3087">
      <w:pPr>
        <w:spacing w:after="0"/>
      </w:pPr>
      <w:r>
        <w:t xml:space="preserve">Ma </w:t>
      </w:r>
      <w:proofErr w:type="spellStart"/>
      <w:r>
        <w:t>Mélinée</w:t>
      </w:r>
      <w:proofErr w:type="spellEnd"/>
      <w:r>
        <w:t xml:space="preserve"> ô mon amour mon orpheline</w:t>
      </w:r>
    </w:p>
    <w:p w:rsidR="007D3087" w:rsidRDefault="007D3087" w:rsidP="007D3087">
      <w:pPr>
        <w:spacing w:after="0"/>
      </w:pPr>
      <w:r>
        <w:t>Et je te dis de vivre et d'avoir un enfant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</w:pPr>
      <w:r>
        <w:t>Ils étaient vingt et trois quand les fusils fleurirent</w:t>
      </w:r>
    </w:p>
    <w:p w:rsidR="007D3087" w:rsidRDefault="007D3087" w:rsidP="007D3087">
      <w:pPr>
        <w:spacing w:after="0"/>
      </w:pPr>
      <w:r>
        <w:t xml:space="preserve">Vingt et trois qui donnaient le </w:t>
      </w:r>
      <w:proofErr w:type="spellStart"/>
      <w:r>
        <w:t>coeur</w:t>
      </w:r>
      <w:proofErr w:type="spellEnd"/>
      <w:r>
        <w:t xml:space="preserve"> avant le temps</w:t>
      </w:r>
    </w:p>
    <w:p w:rsidR="007D3087" w:rsidRDefault="007D3087" w:rsidP="007D3087">
      <w:pPr>
        <w:spacing w:after="0"/>
      </w:pPr>
      <w:r>
        <w:t>Vingt et trois étrangers et nos frères pourtant</w:t>
      </w:r>
    </w:p>
    <w:p w:rsidR="007D3087" w:rsidRDefault="007D3087" w:rsidP="007D3087">
      <w:pPr>
        <w:spacing w:after="0"/>
      </w:pPr>
      <w:r>
        <w:t>Vingt et trois amoureux de vivre à en mourir</w:t>
      </w:r>
    </w:p>
    <w:p w:rsidR="007D3087" w:rsidRDefault="007D3087" w:rsidP="007D3087">
      <w:pPr>
        <w:spacing w:after="0"/>
      </w:pPr>
      <w:r>
        <w:t>Vingt et trois qui criaient la France en s'abattant.</w:t>
      </w:r>
    </w:p>
    <w:p w:rsidR="007D3087" w:rsidRDefault="007D3087" w:rsidP="007D3087">
      <w:pPr>
        <w:spacing w:after="0"/>
      </w:pPr>
    </w:p>
    <w:p w:rsidR="007D3087" w:rsidRDefault="007D3087" w:rsidP="007D3087">
      <w:pPr>
        <w:spacing w:after="0"/>
      </w:pPr>
      <w:bookmarkStart w:id="0" w:name="_GoBack"/>
      <w:bookmarkEnd w:id="0"/>
      <w:r>
        <w:t>Louis Aragon.</w:t>
      </w:r>
    </w:p>
    <w:p w:rsidR="005D0A35" w:rsidRPr="007D3087" w:rsidRDefault="005D0A35" w:rsidP="007D3087">
      <w:pPr>
        <w:rPr>
          <w:lang w:val="en-US"/>
        </w:rPr>
      </w:pPr>
    </w:p>
    <w:sectPr w:rsidR="005D0A35" w:rsidRPr="007D3087" w:rsidSect="007D3087">
      <w:type w:val="continuous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87"/>
    <w:rsid w:val="005D0A35"/>
    <w:rsid w:val="007D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2017-06-27T09:18:00Z</dcterms:created>
  <dcterms:modified xsi:type="dcterms:W3CDTF">2017-06-27T09:21:00Z</dcterms:modified>
</cp:coreProperties>
</file>